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38" w:after="0" w:line="240" w:lineRule="auto"/>
        <w:ind w:left="117" w:right="-20"/>
        <w:rPr>
          <w:rFonts w:ascii="Times New Roman" w:eastAsia="SimSun" w:hAnsi="Times New Roman" w:cs="Times New Roman"/>
          <w:color w:val="000000"/>
          <w:spacing w:val="5"/>
          <w:sz w:val="24"/>
          <w:szCs w:val="24"/>
        </w:rPr>
      </w:pPr>
      <w:r w:rsidRPr="007C7866">
        <w:rPr>
          <w:rFonts w:ascii="Times New Roman" w:eastAsia="SimSun" w:hAnsi="Times New Roman" w:cs="Times New Roman"/>
          <w:color w:val="000000"/>
          <w:spacing w:val="-11"/>
          <w:sz w:val="24"/>
          <w:szCs w:val="24"/>
        </w:rPr>
        <w:t>T</w:t>
      </w:r>
      <w:r w:rsidRPr="007C7866">
        <w:rPr>
          <w:rFonts w:ascii="Times New Roman" w:eastAsia="SimSun" w:hAnsi="Times New Roman" w:cs="Times New Roman"/>
          <w:color w:val="000000"/>
          <w:sz w:val="24"/>
          <w:szCs w:val="24"/>
        </w:rPr>
        <w:t>able</w:t>
      </w:r>
      <w:r w:rsidRPr="007C7866">
        <w:rPr>
          <w:rFonts w:ascii="Times New Roman" w:eastAsia="SimSu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C7866">
        <w:rPr>
          <w:rFonts w:ascii="Times New Roman" w:eastAsia="SimSun" w:hAnsi="Times New Roman" w:cs="Times New Roman"/>
          <w:color w:val="000000"/>
          <w:sz w:val="24"/>
          <w:szCs w:val="24"/>
        </w:rPr>
        <w:t>1.</w:t>
      </w:r>
      <w:r w:rsidRPr="007C7866">
        <w:rPr>
          <w:rFonts w:ascii="Times New Roman" w:eastAsia="SimSun" w:hAnsi="Times New Roman" w:cs="Times New Roman"/>
          <w:color w:val="000000"/>
          <w:spacing w:val="5"/>
          <w:sz w:val="24"/>
          <w:szCs w:val="24"/>
        </w:rPr>
        <w:t xml:space="preserve"> Persentase dan rerata </w:t>
      </w:r>
      <w:r w:rsidRPr="007C7866">
        <w:rPr>
          <w:rFonts w:ascii="Times New Roman" w:eastAsia="SimSun" w:hAnsi="Times New Roman" w:cs="Times New Roman"/>
          <w:color w:val="000000"/>
          <w:sz w:val="24"/>
          <w:szCs w:val="24"/>
        </w:rPr>
        <w:t>(mean</w:t>
      </w:r>
      <w:r w:rsidRPr="007C7866">
        <w:rPr>
          <w:rFonts w:ascii="Times New Roman" w:eastAsia="SimSun" w:hAnsi="Times New Roman" w:cs="Times New Roman"/>
          <w:w w:val="98"/>
          <w:sz w:val="24"/>
          <w:szCs w:val="24"/>
        </w:rPr>
        <w:t>±</w:t>
      </w:r>
      <w:r w:rsidRPr="007C7866">
        <w:rPr>
          <w:rFonts w:ascii="Times New Roman" w:eastAsia="SimSun" w:hAnsi="Times New Roman" w:cs="Times New Roman"/>
          <w:color w:val="000000"/>
          <w:sz w:val="24"/>
          <w:szCs w:val="24"/>
        </w:rPr>
        <w:t>s.d.)</w:t>
      </w:r>
      <w:r w:rsidRPr="007C7866">
        <w:rPr>
          <w:rFonts w:ascii="Times New Roman" w:eastAsia="SimSun" w:hAnsi="Times New Roman" w:cs="Times New Roman"/>
          <w:color w:val="000000"/>
          <w:spacing w:val="5"/>
          <w:sz w:val="24"/>
          <w:szCs w:val="24"/>
        </w:rPr>
        <w:t xml:space="preserve"> karakteristik responden menurut jenis kelamin </w:t>
      </w: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38" w:after="0" w:line="240" w:lineRule="auto"/>
        <w:ind w:left="117" w:right="-20"/>
        <w:rPr>
          <w:rFonts w:ascii="Arial" w:eastAsia="SimSun" w:hAnsi="Arial" w:cs="Arial"/>
          <w:color w:val="000000"/>
          <w:spacing w:val="5"/>
          <w:sz w:val="16"/>
          <w:szCs w:val="16"/>
        </w:rPr>
      </w:pPr>
    </w:p>
    <w:tbl>
      <w:tblPr>
        <w:tblW w:w="0" w:type="auto"/>
        <w:tblInd w:w="37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530"/>
        <w:gridCol w:w="1440"/>
        <w:gridCol w:w="1440"/>
        <w:gridCol w:w="990"/>
      </w:tblGrid>
      <w:tr w:rsidR="007C7866" w:rsidRPr="007C7866" w:rsidTr="00C83C36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99" w:right="-20"/>
              <w:jc w:val="center"/>
              <w:rPr>
                <w:rFonts w:ascii="Times New Roman" w:eastAsia="SimSun" w:hAnsi="Times New Roman" w:cs="Times New Roman"/>
                <w:spacing w:val="28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pacing w:val="-12"/>
                <w:sz w:val="20"/>
              </w:rPr>
              <w:t>T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otal</w:t>
            </w:r>
          </w:p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99"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103"/>
                <w:sz w:val="20"/>
              </w:rPr>
              <w:t>(</w:t>
            </w:r>
            <w:r w:rsidRPr="007C7866">
              <w:rPr>
                <w:rFonts w:ascii="Times New Roman" w:eastAsia="SimSun" w:hAnsi="Times New Roman" w:cs="Times New Roman"/>
                <w:spacing w:val="-1"/>
                <w:w w:val="103"/>
                <w:sz w:val="20"/>
              </w:rPr>
              <w:t xml:space="preserve">n </w:t>
            </w:r>
            <w:r w:rsidRPr="007C7866">
              <w:rPr>
                <w:rFonts w:ascii="Times New Roman" w:eastAsia="SimSun" w:hAnsi="Times New Roman" w:cs="Times New Roman"/>
                <w:color w:val="000000"/>
                <w:sz w:val="20"/>
              </w:rPr>
              <w:t>2,741,297</w:t>
            </w: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99" w:right="-20"/>
              <w:jc w:val="center"/>
              <w:rPr>
                <w:rFonts w:ascii="Times New Roman" w:eastAsia="SimSun" w:hAnsi="Times New Roman" w:cs="Times New Roman"/>
                <w:spacing w:val="8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Laki</w:t>
            </w:r>
            <w:r w:rsidRPr="007C7866">
              <w:rPr>
                <w:rFonts w:ascii="Times New Roman" w:eastAsia="SimSun" w:hAnsi="Times New Roman" w:cs="Times New Roman"/>
                <w:spacing w:val="8"/>
                <w:sz w:val="20"/>
              </w:rPr>
              <w:t>-laki</w:t>
            </w:r>
          </w:p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99"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103"/>
                <w:sz w:val="20"/>
              </w:rPr>
              <w:t xml:space="preserve">(n </w:t>
            </w:r>
            <w:r w:rsidRPr="007C7866">
              <w:rPr>
                <w:rFonts w:ascii="Times New Roman" w:eastAsia="SimSun" w:hAnsi="Times New Roman" w:cs="Times New Roman"/>
                <w:color w:val="000000"/>
                <w:sz w:val="20"/>
              </w:rPr>
              <w:t>1,284,299</w:t>
            </w: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99" w:right="-20"/>
              <w:jc w:val="center"/>
              <w:rPr>
                <w:rFonts w:ascii="Times New Roman" w:eastAsia="SimSun" w:hAnsi="Times New Roman" w:cs="Times New Roman"/>
                <w:w w:val="102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102"/>
                <w:sz w:val="20"/>
              </w:rPr>
              <w:t>Perempuan</w:t>
            </w:r>
          </w:p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99"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102"/>
                <w:sz w:val="20"/>
              </w:rPr>
              <w:t>(</w:t>
            </w:r>
            <w:r w:rsidRPr="007C7866">
              <w:rPr>
                <w:rFonts w:ascii="Times New Roman" w:eastAsia="SimSun" w:hAnsi="Times New Roman" w:cs="Times New Roman"/>
                <w:spacing w:val="-1"/>
                <w:w w:val="102"/>
                <w:sz w:val="20"/>
              </w:rPr>
              <w:t xml:space="preserve">n </w:t>
            </w:r>
            <w:r w:rsidRPr="007C7866">
              <w:rPr>
                <w:rFonts w:ascii="Times New Roman" w:eastAsia="SimSun" w:hAnsi="Times New Roman" w:cs="Times New Roman"/>
                <w:color w:val="000000"/>
                <w:sz w:val="20"/>
              </w:rPr>
              <w:t>1,456,998</w:t>
            </w: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-270"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P</w:t>
            </w:r>
          </w:p>
        </w:tc>
      </w:tr>
      <w:tr w:rsidR="007C7866" w:rsidRPr="007C7866" w:rsidTr="00C83C36"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Umur (tahun)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43,18 ±14.23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43.69±14.41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42.733±14,05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-</w:t>
            </w: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Tinggi badan (cm)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z w:val="20"/>
              </w:rPr>
              <w:t>156.39±8.43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z w:val="20"/>
              </w:rPr>
              <w:t>162.16±6.76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z w:val="20"/>
              </w:rPr>
              <w:t>151.33±6.21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-</w:t>
            </w: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Berat badan (Kg)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56.82±11.17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59.16±10.82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54.77±11.07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-</w:t>
            </w: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Indeks Massa Tubuh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23.22±4.23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22.46±3.65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z w:val="20"/>
              </w:rPr>
              <w:t>23.89±4.59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-</w:t>
            </w: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Lingkar perut (cm)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78.93±10.94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78.11±10.19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79.65±11.50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-</w:t>
            </w: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Sistolik (mmHg)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127.38±21.04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127.49±18.58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127.28±22.99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-</w:t>
            </w: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Diastolik (mmHg)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82.37±11.93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81.10±11.13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83.49±12.48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  <w:t>-</w:t>
            </w: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ind w:right="-198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  <w:lang w:eastAsia="en-US"/>
              </w:rPr>
              <w:t>IMT≥25 Kg/m</w:t>
            </w:r>
            <w:r w:rsidRPr="007C7866">
              <w:rPr>
                <w:rFonts w:ascii="Times New Roman" w:eastAsia="SimSun" w:hAnsi="Times New Roman" w:cs="Times New Roman"/>
                <w:sz w:val="20"/>
                <w:vertAlign w:val="superscript"/>
                <w:lang w:eastAsia="en-US"/>
              </w:rPr>
              <w:t>2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,</w:t>
            </w:r>
            <w:r w:rsidRPr="007C7866">
              <w:rPr>
                <w:rFonts w:ascii="Times New Roman" w:eastAsia="SimSun" w:hAnsi="Times New Roman" w:cs="Times New Roman"/>
                <w:spacing w:val="-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n</w:t>
            </w:r>
            <w:r w:rsidRPr="007C7866">
              <w:rPr>
                <w:rFonts w:ascii="Times New Roman" w:eastAsia="SimSun" w:hAnsi="Times New Roman" w:cs="Times New Roman"/>
                <w:spacing w:val="6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832459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(29.4)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278479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(21.3)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553980 (36.4)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0.000</w:t>
            </w: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Obesitas sentral,</w:t>
            </w:r>
            <w:r w:rsidRPr="007C7866">
              <w:rPr>
                <w:rFonts w:ascii="Times New Roman" w:eastAsia="SimSun" w:hAnsi="Times New Roman" w:cs="Times New Roman"/>
                <w:spacing w:val="-4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n</w:t>
            </w:r>
            <w:r w:rsidRPr="007C7866">
              <w:rPr>
                <w:rFonts w:ascii="Times New Roman" w:eastAsia="SimSun" w:hAnsi="Times New Roman" w:cs="Times New Roman"/>
                <w:spacing w:val="7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809817 (29.5)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z w:val="20"/>
              </w:rPr>
              <w:t>154305 (12.0)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655512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(45.0)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ind w:right="-288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 xml:space="preserve">   0.000</w:t>
            </w: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Hipertens</w:t>
            </w:r>
            <w:r w:rsidRPr="007C7866">
              <w:rPr>
                <w:rFonts w:ascii="Times New Roman" w:eastAsia="SimSun" w:hAnsi="Times New Roman" w:cs="Times New Roman"/>
                <w:spacing w:val="-2"/>
                <w:sz w:val="20"/>
              </w:rPr>
              <w:t>i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,</w:t>
            </w:r>
            <w:r w:rsidRPr="007C7866">
              <w:rPr>
                <w:rFonts w:ascii="Times New Roman" w:eastAsia="SimSun" w:hAnsi="Times New Roman" w:cs="Times New Roman"/>
                <w:spacing w:val="-11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n</w:t>
            </w:r>
            <w:r w:rsidRPr="007C7866">
              <w:rPr>
                <w:rFonts w:ascii="Times New Roman" w:eastAsia="SimSun" w:hAnsi="Times New Roman" w:cs="Times New Roman"/>
                <w:spacing w:val="6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814800 (29.8)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338170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(26.4)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476630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(32.8)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0.000</w:t>
            </w: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Merokok,</w:t>
            </w:r>
            <w:r w:rsidRPr="007C7866">
              <w:rPr>
                <w:rFonts w:ascii="Times New Roman" w:eastAsia="SimSun" w:hAnsi="Times New Roman" w:cs="Times New Roman"/>
                <w:spacing w:val="-5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n</w:t>
            </w:r>
            <w:r w:rsidRPr="007C7866">
              <w:rPr>
                <w:rFonts w:ascii="Times New Roman" w:eastAsia="SimSun" w:hAnsi="Times New Roman" w:cs="Times New Roman"/>
                <w:spacing w:val="6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892381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(32.6)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857454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(66.8)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34927</w:t>
            </w:r>
            <w:r w:rsidRPr="007C7866">
              <w:rPr>
                <w:rFonts w:ascii="Times New Roman" w:eastAsia="SimSun" w:hAnsi="Times New Roman" w:cs="Times New Roman"/>
                <w:spacing w:val="5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(2.4)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0.000</w:t>
            </w: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Pendidikan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Tidak sekolah</w:t>
            </w:r>
            <w:r w:rsidRPr="007C7866">
              <w:rPr>
                <w:rFonts w:ascii="Times New Roman" w:eastAsia="SimSun" w:hAnsi="Times New Roman" w:cs="Times New Roman"/>
                <w:spacing w:val="-9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172767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(6.4)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61646</w:t>
            </w:r>
            <w:r w:rsidRPr="007C7866">
              <w:rPr>
                <w:rFonts w:ascii="Times New Roman" w:eastAsia="SimSun" w:hAnsi="Times New Roman" w:cs="Times New Roman"/>
                <w:spacing w:val="5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(4.8)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111121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(7.6)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0.000</w:t>
            </w: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 xml:space="preserve">Tidak lulus SD (%)                                         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359280 (13.1)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153780 (12.0)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205500 (14.1)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SD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854946 (31.2)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382577</w:t>
            </w:r>
            <w:r w:rsidRPr="007C7866">
              <w:rPr>
                <w:rFonts w:ascii="Times New Roman" w:eastAsia="SimSun" w:hAnsi="Times New Roman" w:cs="Times New Roman"/>
                <w:spacing w:val="5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(29.8)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472369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(32.4)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SLTP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463337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(16.9)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225666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(17.6)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237671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(16.3)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SLTA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682983 (24.9)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358748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(27.9)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324235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(22.3)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</w:p>
        </w:tc>
      </w:tr>
      <w:tr w:rsidR="007C7866" w:rsidRPr="007C7866" w:rsidTr="00C83C36">
        <w:tc>
          <w:tcPr>
            <w:tcW w:w="207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Diploma+</w:t>
            </w:r>
            <w:r w:rsidRPr="007C7866">
              <w:rPr>
                <w:rFonts w:ascii="Times New Roman" w:eastAsia="SimSun" w:hAnsi="Times New Roman" w:cs="Times New Roman"/>
                <w:spacing w:val="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</w:p>
        </w:tc>
        <w:tc>
          <w:tcPr>
            <w:tcW w:w="153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207984 (7.6)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101882 (8.0)</w:t>
            </w:r>
          </w:p>
        </w:tc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106102</w:t>
            </w:r>
            <w:r w:rsidRPr="007C7866">
              <w:rPr>
                <w:rFonts w:ascii="Times New Roman" w:eastAsia="SimSun" w:hAnsi="Times New Roman" w:cs="Times New Roman"/>
                <w:spacing w:val="5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(7.3)</w:t>
            </w:r>
          </w:p>
        </w:tc>
        <w:tc>
          <w:tcPr>
            <w:tcW w:w="9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right="-20"/>
              <w:jc w:val="center"/>
              <w:rPr>
                <w:rFonts w:ascii="Times New Roman" w:eastAsia="SimSun" w:hAnsi="Times New Roman" w:cs="Times New Roman"/>
                <w:color w:val="000000"/>
                <w:spacing w:val="5"/>
                <w:sz w:val="20"/>
              </w:rPr>
            </w:pPr>
          </w:p>
        </w:tc>
      </w:tr>
    </w:tbl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38" w:after="0" w:line="240" w:lineRule="auto"/>
        <w:ind w:left="117" w:right="-20"/>
        <w:rPr>
          <w:rFonts w:ascii="Arial" w:eastAsia="SimSun" w:hAnsi="Arial" w:cs="Arial"/>
          <w:color w:val="000000"/>
          <w:spacing w:val="5"/>
          <w:sz w:val="16"/>
          <w:szCs w:val="16"/>
        </w:rPr>
      </w:pP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38" w:after="0" w:line="181" w:lineRule="exact"/>
        <w:ind w:left="117" w:right="-20"/>
        <w:rPr>
          <w:rFonts w:ascii="Times New Roman" w:eastAsia="SimSun" w:hAnsi="Times New Roman" w:cs="Times New Roman"/>
          <w:color w:val="000000"/>
          <w:spacing w:val="-11"/>
          <w:sz w:val="24"/>
          <w:szCs w:val="24"/>
        </w:rPr>
      </w:pP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38" w:after="0" w:line="181" w:lineRule="exact"/>
        <w:ind w:left="117" w:right="-20"/>
        <w:rPr>
          <w:rFonts w:ascii="Times New Roman" w:eastAsia="SimSun" w:hAnsi="Times New Roman" w:cs="Times New Roman"/>
          <w:color w:val="000000"/>
          <w:spacing w:val="-11"/>
          <w:sz w:val="24"/>
          <w:szCs w:val="24"/>
        </w:rPr>
      </w:pP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38" w:after="0" w:line="181" w:lineRule="exact"/>
        <w:ind w:left="117" w:right="-2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C7866">
        <w:rPr>
          <w:rFonts w:ascii="Times New Roman" w:eastAsia="SimSun" w:hAnsi="Times New Roman" w:cs="Times New Roman"/>
          <w:color w:val="000000"/>
          <w:spacing w:val="-11"/>
          <w:sz w:val="24"/>
          <w:szCs w:val="24"/>
        </w:rPr>
        <w:t>T</w:t>
      </w:r>
      <w:r w:rsidRPr="007C7866">
        <w:rPr>
          <w:rFonts w:ascii="Times New Roman" w:eastAsia="SimSun" w:hAnsi="Times New Roman" w:cs="Times New Roman"/>
          <w:color w:val="000000"/>
          <w:sz w:val="24"/>
          <w:szCs w:val="24"/>
        </w:rPr>
        <w:t>able</w:t>
      </w:r>
      <w:r w:rsidRPr="007C7866">
        <w:rPr>
          <w:rFonts w:ascii="Times New Roman" w:eastAsia="SimSu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C7866">
        <w:rPr>
          <w:rFonts w:ascii="Times New Roman" w:eastAsia="SimSun" w:hAnsi="Times New Roman" w:cs="Times New Roman"/>
          <w:color w:val="000000"/>
          <w:sz w:val="24"/>
          <w:szCs w:val="24"/>
        </w:rPr>
        <w:t>2.</w:t>
      </w:r>
      <w:r w:rsidRPr="007C7866">
        <w:rPr>
          <w:rFonts w:ascii="Times New Roman" w:eastAsia="SimSu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C7866">
        <w:rPr>
          <w:rFonts w:ascii="Times New Roman" w:eastAsia="SimSun" w:hAnsi="Times New Roman" w:cs="Times New Roman"/>
          <w:color w:val="000000"/>
          <w:sz w:val="24"/>
          <w:szCs w:val="24"/>
        </w:rPr>
        <w:t>Prevalensi IMT</w:t>
      </w:r>
      <w:r w:rsidRPr="007C7866">
        <w:rPr>
          <w:rFonts w:ascii="Times New Roman" w:eastAsia="SimSun" w:hAnsi="Times New Roman" w:cs="Times New Roman"/>
          <w:sz w:val="24"/>
          <w:szCs w:val="24"/>
        </w:rPr>
        <w:t xml:space="preserve"> IMT ≥25 Kg/m</w:t>
      </w:r>
      <w:r w:rsidRPr="007C7866">
        <w:rPr>
          <w:rFonts w:ascii="Times New Roman" w:eastAsia="SimSun" w:hAnsi="Times New Roman" w:cs="Times New Roman"/>
          <w:sz w:val="24"/>
          <w:szCs w:val="24"/>
          <w:vertAlign w:val="superscript"/>
        </w:rPr>
        <w:t xml:space="preserve">2 , </w:t>
      </w:r>
      <w:r w:rsidRPr="007C7866">
        <w:rPr>
          <w:rFonts w:ascii="Times New Roman" w:eastAsia="SimSun" w:hAnsi="Times New Roman" w:cs="Times New Roman"/>
          <w:sz w:val="24"/>
          <w:szCs w:val="24"/>
        </w:rPr>
        <w:t>Obesitas sentral</w:t>
      </w:r>
      <w:r w:rsidRPr="007C786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dan hipertensi </w:t>
      </w: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38" w:after="0" w:line="181" w:lineRule="exact"/>
        <w:ind w:left="117" w:right="-20"/>
        <w:rPr>
          <w:rFonts w:ascii="Arial" w:eastAsia="SimSun" w:hAnsi="Arial" w:cs="Arial"/>
          <w:color w:val="000000"/>
          <w:sz w:val="16"/>
          <w:szCs w:val="16"/>
        </w:rPr>
      </w:pPr>
    </w:p>
    <w:tbl>
      <w:tblPr>
        <w:tblW w:w="9621" w:type="dxa"/>
        <w:tblInd w:w="-97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900"/>
        <w:gridCol w:w="1080"/>
        <w:gridCol w:w="1080"/>
        <w:gridCol w:w="1170"/>
        <w:gridCol w:w="810"/>
        <w:gridCol w:w="1260"/>
        <w:gridCol w:w="1260"/>
        <w:gridCol w:w="1260"/>
      </w:tblGrid>
      <w:tr w:rsidR="007C7866" w:rsidRPr="007C7866" w:rsidTr="00C83C36">
        <w:tc>
          <w:tcPr>
            <w:tcW w:w="8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</w:rPr>
            </w:pPr>
          </w:p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Umur (Th)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Laki</w:t>
            </w:r>
            <w:r w:rsidRPr="007C7866">
              <w:rPr>
                <w:rFonts w:ascii="Times New Roman" w:eastAsia="SimSun" w:hAnsi="Times New Roman" w:cs="Times New Roman"/>
                <w:spacing w:val="8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Perempuan (%)</w:t>
            </w:r>
          </w:p>
        </w:tc>
      </w:tr>
      <w:tr w:rsidR="007C7866" w:rsidRPr="007C7866" w:rsidTr="00C83C36">
        <w:tc>
          <w:tcPr>
            <w:tcW w:w="8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108"/>
                <w:sz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IMT ≥25 Kg/m</w:t>
            </w:r>
            <w:r w:rsidRPr="007C7866">
              <w:rPr>
                <w:rFonts w:ascii="Times New Roman" w:eastAsia="SimSu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Obesitas sentral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Hipertensi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108"/>
                <w:sz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IMT ≥25 Kg/m</w:t>
            </w:r>
            <w:r w:rsidRPr="007C7866">
              <w:rPr>
                <w:rFonts w:ascii="Times New Roman" w:eastAsia="SimSu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Obesitas sentral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Hipertensi</w:t>
            </w:r>
          </w:p>
        </w:tc>
      </w:tr>
      <w:tr w:rsidR="007C7866" w:rsidRPr="007C7866" w:rsidTr="00C83C36">
        <w:tc>
          <w:tcPr>
            <w:tcW w:w="8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18–24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132472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hanging="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6265 (4.7)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5697 (3.7)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13429 (3.6)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left="-1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134788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11194 (3.5)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24305 (3.7)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11587 (2.2)</w:t>
            </w:r>
          </w:p>
        </w:tc>
      </w:tr>
      <w:tr w:rsidR="007C7866" w:rsidRPr="007C7866" w:rsidTr="00C83C36">
        <w:tc>
          <w:tcPr>
            <w:tcW w:w="801" w:type="dxa"/>
            <w:tcBorders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25-34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hanging="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231095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left="-108" w:right="-108" w:hanging="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20703 (15.6)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right="-288" w:hanging="18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19815 (12.8))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34462 (9.3)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left="-108" w:firstLine="1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314704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62631 (19.4)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right="-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125828 (19.2)    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57844 (10.9)</w:t>
            </w:r>
          </w:p>
        </w:tc>
      </w:tr>
      <w:tr w:rsidR="007C7866" w:rsidRPr="007C7866" w:rsidTr="00C83C36">
        <w:tc>
          <w:tcPr>
            <w:tcW w:w="801" w:type="dxa"/>
            <w:tcBorders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35-44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328826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left="-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41165 (31.0)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right="-108" w:hanging="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44520 (28.9)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right="-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75079 (20.4)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left="-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398551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right="-108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109044 (33.8)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right="-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204786 (31.2)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right="-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131935 (24.9)</w:t>
            </w:r>
          </w:p>
        </w:tc>
      </w:tr>
      <w:tr w:rsidR="007C7866" w:rsidRPr="007C7866" w:rsidTr="00C83C36">
        <w:tc>
          <w:tcPr>
            <w:tcW w:w="801" w:type="dxa"/>
            <w:tcBorders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45-54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298651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left="44" w:right="-198" w:hanging="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38222 (28.8)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right="-198" w:hanging="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46584 (30.2)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right="-108" w:hanging="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100308 (27.2)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hanging="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316925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88131 (27.4)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right="-19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174801 (26.7)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right="-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151117 (28.6)</w:t>
            </w:r>
          </w:p>
        </w:tc>
      </w:tr>
      <w:tr w:rsidR="007C7866" w:rsidRPr="007C7866" w:rsidTr="00C83C36">
        <w:tc>
          <w:tcPr>
            <w:tcW w:w="801" w:type="dxa"/>
            <w:tcBorders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 xml:space="preserve">55-64     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187058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hanging="108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21035 (15.9)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98" w:hanging="108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28139 (18.2)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 w:hanging="108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84202  (22.8)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hanging="108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182207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39655 (12.3)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89345 (13.6)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08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102025 (19.3)</w:t>
            </w:r>
          </w:p>
        </w:tc>
      </w:tr>
      <w:tr w:rsidR="007C7866" w:rsidRPr="007C7866" w:rsidTr="00C83C36">
        <w:tc>
          <w:tcPr>
            <w:tcW w:w="801" w:type="dxa"/>
            <w:tcBorders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 xml:space="preserve">65-74                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80245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hanging="108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4228 (3.2)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7912 (5.1)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hanging="108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45063 (12.2)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79512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9262 (2.9)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28362 (4.3)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53043 (10.0)</w:t>
            </w:r>
          </w:p>
        </w:tc>
      </w:tr>
      <w:tr w:rsidR="007C7866" w:rsidRPr="007C7866" w:rsidTr="00C83C36">
        <w:tc>
          <w:tcPr>
            <w:tcW w:w="801" w:type="dxa"/>
            <w:tcBorders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 xml:space="preserve">75+                   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25952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hanging="108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1033(0.8)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1638 (1.1)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16097 (4.4)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30311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2280 (0.7)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8085 (1.2)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21549 (4.1)</w:t>
            </w:r>
          </w:p>
        </w:tc>
      </w:tr>
      <w:tr w:rsidR="007C7866" w:rsidRPr="007C7866" w:rsidTr="00C83C36">
        <w:tc>
          <w:tcPr>
            <w:tcW w:w="8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color w:val="000000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 xml:space="preserve">P        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ind w:hanging="108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18"/>
                <w:szCs w:val="18"/>
              </w:rPr>
              <w:t>0.000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18"/>
                <w:szCs w:val="18"/>
              </w:rPr>
              <w:t>0.000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18"/>
                <w:szCs w:val="18"/>
              </w:rPr>
              <w:t>0.000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18"/>
                <w:szCs w:val="18"/>
              </w:rPr>
              <w:t>0.000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18"/>
                <w:szCs w:val="18"/>
              </w:rPr>
              <w:t>0.000</w:t>
            </w:r>
          </w:p>
        </w:tc>
      </w:tr>
    </w:tbl>
    <w:p w:rsidR="007C7866" w:rsidRPr="007C7866" w:rsidRDefault="007C7866" w:rsidP="007C7866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Arial" w:eastAsia="SimSun" w:hAnsi="Arial" w:cs="Arial"/>
          <w:sz w:val="16"/>
          <w:szCs w:val="16"/>
        </w:rPr>
      </w:pP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pacing w:val="-11"/>
          <w:sz w:val="24"/>
          <w:szCs w:val="24"/>
        </w:rPr>
      </w:pP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pacing w:val="-11"/>
          <w:sz w:val="24"/>
          <w:szCs w:val="24"/>
        </w:rPr>
      </w:pP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pacing w:val="-11"/>
          <w:sz w:val="24"/>
          <w:szCs w:val="24"/>
        </w:rPr>
      </w:pP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pacing w:val="-11"/>
          <w:sz w:val="24"/>
          <w:szCs w:val="24"/>
        </w:rPr>
      </w:pP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pacing w:val="5"/>
          <w:sz w:val="24"/>
          <w:szCs w:val="24"/>
        </w:rPr>
      </w:pPr>
      <w:r w:rsidRPr="007C7866">
        <w:rPr>
          <w:rFonts w:ascii="Times New Roman" w:eastAsia="SimSun" w:hAnsi="Times New Roman" w:cs="Times New Roman"/>
          <w:spacing w:val="-11"/>
          <w:sz w:val="24"/>
          <w:szCs w:val="24"/>
        </w:rPr>
        <w:t>T</w:t>
      </w:r>
      <w:r w:rsidRPr="007C7866">
        <w:rPr>
          <w:rFonts w:ascii="Times New Roman" w:eastAsia="SimSun" w:hAnsi="Times New Roman" w:cs="Times New Roman"/>
          <w:sz w:val="24"/>
          <w:szCs w:val="24"/>
        </w:rPr>
        <w:t>able</w:t>
      </w:r>
      <w:r w:rsidRPr="007C7866">
        <w:rPr>
          <w:rFonts w:ascii="Times New Roman" w:eastAsia="SimSun" w:hAnsi="Times New Roman" w:cs="Times New Roman"/>
          <w:spacing w:val="18"/>
          <w:sz w:val="24"/>
          <w:szCs w:val="24"/>
        </w:rPr>
        <w:t xml:space="preserve"> </w:t>
      </w:r>
      <w:r w:rsidRPr="007C7866">
        <w:rPr>
          <w:rFonts w:ascii="Times New Roman" w:eastAsia="SimSun" w:hAnsi="Times New Roman" w:cs="Times New Roman"/>
          <w:sz w:val="24"/>
          <w:szCs w:val="24"/>
        </w:rPr>
        <w:t>3.</w:t>
      </w:r>
      <w:r w:rsidRPr="007C7866">
        <w:rPr>
          <w:rFonts w:ascii="Times New Roman" w:eastAsia="SimSun" w:hAnsi="Times New Roman" w:cs="Times New Roman"/>
          <w:spacing w:val="5"/>
          <w:sz w:val="24"/>
          <w:szCs w:val="24"/>
        </w:rPr>
        <w:t xml:space="preserve"> Persentasi dan Rerata </w:t>
      </w:r>
      <w:r w:rsidRPr="007C7866">
        <w:rPr>
          <w:rFonts w:ascii="Times New Roman" w:eastAsia="SimSun" w:hAnsi="Times New Roman" w:cs="Times New Roman"/>
          <w:sz w:val="24"/>
          <w:szCs w:val="24"/>
        </w:rPr>
        <w:t xml:space="preserve">(mean </w:t>
      </w:r>
      <w:r w:rsidRPr="007C7866">
        <w:rPr>
          <w:rFonts w:ascii="Times New Roman" w:eastAsia="SimSun" w:hAnsi="Times New Roman" w:cs="Times New Roman"/>
          <w:spacing w:val="-1"/>
          <w:sz w:val="24"/>
          <w:szCs w:val="24"/>
        </w:rPr>
        <w:t>±</w:t>
      </w:r>
      <w:r w:rsidRPr="007C7866">
        <w:rPr>
          <w:rFonts w:ascii="Times New Roman" w:eastAsia="SimSun" w:hAnsi="Times New Roman" w:cs="Times New Roman"/>
          <w:w w:val="97"/>
          <w:sz w:val="24"/>
          <w:szCs w:val="24"/>
        </w:rPr>
        <w:t xml:space="preserve">s.d.) </w:t>
      </w:r>
      <w:r w:rsidRPr="007C7866">
        <w:rPr>
          <w:rFonts w:ascii="Times New Roman" w:eastAsia="SimSun" w:hAnsi="Times New Roman" w:cs="Times New Roman"/>
          <w:spacing w:val="5"/>
          <w:sz w:val="24"/>
          <w:szCs w:val="24"/>
        </w:rPr>
        <w:t>kelompok Hipertensi dan</w:t>
      </w: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pacing w:val="5"/>
          <w:sz w:val="24"/>
          <w:szCs w:val="24"/>
        </w:rPr>
      </w:pPr>
      <w:r w:rsidRPr="007C7866">
        <w:rPr>
          <w:rFonts w:ascii="Times New Roman" w:eastAsia="SimSun" w:hAnsi="Times New Roman" w:cs="Times New Roman"/>
          <w:spacing w:val="5"/>
          <w:sz w:val="24"/>
          <w:szCs w:val="24"/>
        </w:rPr>
        <w:t>Tidak Hipertensi menurut Karakteristik</w:t>
      </w: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w w:val="97"/>
          <w:sz w:val="16"/>
          <w:szCs w:val="16"/>
        </w:rPr>
      </w:pPr>
    </w:p>
    <w:tbl>
      <w:tblPr>
        <w:tblW w:w="0" w:type="auto"/>
        <w:tblInd w:w="118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1890"/>
        <w:gridCol w:w="2340"/>
      </w:tblGrid>
      <w:tr w:rsidR="007C7866" w:rsidRPr="007C7866" w:rsidTr="00C83C36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Karakteristik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Hipertensi</w:t>
            </w:r>
          </w:p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103"/>
                <w:sz w:val="20"/>
              </w:rPr>
              <w:t xml:space="preserve">(n 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897740</w:t>
            </w: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Tidak hipertensi</w:t>
            </w:r>
          </w:p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103"/>
                <w:sz w:val="20"/>
              </w:rPr>
              <w:t xml:space="preserve">(n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1843557</w:t>
            </w: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)</w:t>
            </w:r>
          </w:p>
        </w:tc>
      </w:tr>
      <w:tr w:rsidR="007C7866" w:rsidRPr="007C7866" w:rsidTr="00C83C36"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Umur (Tahun)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z w:val="20"/>
              </w:rPr>
              <w:t>49.96</w:t>
            </w: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±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13.75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39.88±13.26</w:t>
            </w:r>
          </w:p>
        </w:tc>
      </w:tr>
      <w:tr w:rsidR="007C7866" w:rsidRPr="007C7866" w:rsidTr="00C83C36">
        <w:tc>
          <w:tcPr>
            <w:tcW w:w="243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Tinggi badan (cm)</w:t>
            </w:r>
          </w:p>
        </w:tc>
        <w:tc>
          <w:tcPr>
            <w:tcW w:w="18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color w:val="000000"/>
                <w:sz w:val="20"/>
              </w:rPr>
              <w:t>154.90</w:t>
            </w: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±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8.57</w:t>
            </w:r>
          </w:p>
        </w:tc>
        <w:tc>
          <w:tcPr>
            <w:tcW w:w="23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157.13±8.26</w:t>
            </w:r>
          </w:p>
        </w:tc>
      </w:tr>
      <w:tr w:rsidR="007C7866" w:rsidRPr="007C7866" w:rsidTr="00C83C36">
        <w:tc>
          <w:tcPr>
            <w:tcW w:w="243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lastRenderedPageBreak/>
              <w:t>Berat badan (Kg)</w:t>
            </w:r>
          </w:p>
        </w:tc>
        <w:tc>
          <w:tcPr>
            <w:tcW w:w="18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58.65±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pacing w:val="-12"/>
                <w:w w:val="98"/>
                <w:sz w:val="20"/>
              </w:rPr>
              <w:t>12.35</w:t>
            </w:r>
          </w:p>
        </w:tc>
        <w:tc>
          <w:tcPr>
            <w:tcW w:w="23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55.93±10.44</w:t>
            </w:r>
          </w:p>
        </w:tc>
      </w:tr>
      <w:tr w:rsidR="007C7866" w:rsidRPr="007C7866" w:rsidTr="00C83C36">
        <w:tc>
          <w:tcPr>
            <w:tcW w:w="243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IMT</w:t>
            </w:r>
          </w:p>
        </w:tc>
        <w:tc>
          <w:tcPr>
            <w:tcW w:w="18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24.41±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4.67</w:t>
            </w:r>
          </w:p>
        </w:tc>
        <w:tc>
          <w:tcPr>
            <w:tcW w:w="23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22.64±3.87</w:t>
            </w:r>
          </w:p>
        </w:tc>
      </w:tr>
      <w:tr w:rsidR="007C7866" w:rsidRPr="007C7866" w:rsidTr="00C83C36">
        <w:tc>
          <w:tcPr>
            <w:tcW w:w="243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Lingkar perut(cm)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82.27±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11.83</w:t>
            </w:r>
          </w:p>
        </w:tc>
        <w:tc>
          <w:tcPr>
            <w:tcW w:w="23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77.31±10.08</w:t>
            </w:r>
          </w:p>
        </w:tc>
      </w:tr>
      <w:tr w:rsidR="007C7866" w:rsidRPr="007C7866" w:rsidTr="00C83C36">
        <w:tc>
          <w:tcPr>
            <w:tcW w:w="243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IMT ≥25 Kg/m</w:t>
            </w:r>
            <w:r w:rsidRPr="007C7866">
              <w:rPr>
                <w:rFonts w:ascii="Times New Roman" w:eastAsia="SimSun" w:hAnsi="Times New Roman" w:cs="Times New Roman"/>
                <w:sz w:val="20"/>
                <w:vertAlign w:val="superscript"/>
              </w:rPr>
              <w:t>2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,</w:t>
            </w:r>
            <w:r w:rsidRPr="007C7866">
              <w:rPr>
                <w:rFonts w:ascii="Times New Roman" w:eastAsia="SimSun" w:hAnsi="Times New Roman" w:cs="Times New Roman"/>
                <w:spacing w:val="-3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n</w:t>
            </w:r>
            <w:r w:rsidRPr="007C7866">
              <w:rPr>
                <w:rFonts w:ascii="Times New Roman" w:eastAsia="SimSun" w:hAnsi="Times New Roman" w:cs="Times New Roman"/>
                <w:spacing w:val="6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231724 (25.8)*</w:t>
            </w:r>
          </w:p>
        </w:tc>
        <w:tc>
          <w:tcPr>
            <w:tcW w:w="23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223124 (</w:t>
            </w:r>
            <w:r w:rsidRPr="007C7866">
              <w:rPr>
                <w:rFonts w:ascii="Times New Roman" w:eastAsia="SimSun" w:hAnsi="Times New Roman" w:cs="Times New Roman"/>
                <w:spacing w:val="-13"/>
                <w:sz w:val="20"/>
              </w:rPr>
              <w:t>12.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1)*</w:t>
            </w:r>
          </w:p>
        </w:tc>
      </w:tr>
      <w:tr w:rsidR="007C7866" w:rsidRPr="007C7866" w:rsidTr="00C83C36">
        <w:tc>
          <w:tcPr>
            <w:tcW w:w="243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Obesitas sentral,</w:t>
            </w:r>
            <w:r w:rsidRPr="007C7866">
              <w:rPr>
                <w:rFonts w:ascii="Times New Roman" w:eastAsia="SimSun" w:hAnsi="Times New Roman" w:cs="Times New Roman"/>
                <w:spacing w:val="-4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n</w:t>
            </w:r>
            <w:r w:rsidRPr="007C7866">
              <w:rPr>
                <w:rFonts w:ascii="Times New Roman" w:eastAsia="SimSun" w:hAnsi="Times New Roman" w:cs="Times New Roman"/>
                <w:spacing w:val="7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516504 (57.5)*</w:t>
            </w:r>
          </w:p>
        </w:tc>
        <w:tc>
          <w:tcPr>
            <w:tcW w:w="23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1414976 (76.8)*</w:t>
            </w:r>
          </w:p>
        </w:tc>
      </w:tr>
      <w:tr w:rsidR="007C7866" w:rsidRPr="007C7866" w:rsidTr="00C83C36">
        <w:tc>
          <w:tcPr>
            <w:tcW w:w="243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Merokok,</w:t>
            </w:r>
            <w:r w:rsidRPr="007C7866">
              <w:rPr>
                <w:rFonts w:ascii="Times New Roman" w:eastAsia="SimSun" w:hAnsi="Times New Roman" w:cs="Times New Roman"/>
                <w:spacing w:val="-5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n</w:t>
            </w:r>
            <w:r w:rsidRPr="007C7866">
              <w:rPr>
                <w:rFonts w:ascii="Times New Roman" w:eastAsia="SimSun" w:hAnsi="Times New Roman" w:cs="Times New Roman"/>
                <w:spacing w:val="6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</w:r>
          </w:p>
        </w:tc>
        <w:tc>
          <w:tcPr>
            <w:tcW w:w="189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237498 (26.5)*</w:t>
            </w:r>
          </w:p>
        </w:tc>
        <w:tc>
          <w:tcPr>
            <w:tcW w:w="23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654883 (35. 5)*</w:t>
            </w:r>
          </w:p>
        </w:tc>
      </w:tr>
    </w:tbl>
    <w:p w:rsidR="007C7866" w:rsidRPr="007C7866" w:rsidRDefault="007C7866" w:rsidP="007C78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 w:cs="Times New Roman"/>
          <w:sz w:val="20"/>
          <w:szCs w:val="20"/>
        </w:rPr>
      </w:pPr>
      <w:r w:rsidRPr="007C7866">
        <w:rPr>
          <w:rFonts w:ascii="Arial Narrow" w:eastAsia="SimSun" w:hAnsi="Arial Narrow" w:cs="Arial"/>
          <w:w w:val="99"/>
          <w:sz w:val="20"/>
          <w:szCs w:val="20"/>
        </w:rPr>
        <w:t xml:space="preserve">                           </w:t>
      </w:r>
      <w:r w:rsidRPr="007C7866">
        <w:rPr>
          <w:rFonts w:ascii="Times New Roman" w:eastAsia="SimSun" w:hAnsi="Times New Roman" w:cs="Times New Roman"/>
          <w:w w:val="99"/>
          <w:sz w:val="20"/>
          <w:szCs w:val="20"/>
        </w:rPr>
        <w:t>*P</w:t>
      </w:r>
      <w:r w:rsidRPr="007C7866">
        <w:rPr>
          <w:rFonts w:ascii="Times New Roman" w:eastAsia="SimSun" w:hAnsi="Times New Roman" w:cs="Times New Roman"/>
          <w:w w:val="331"/>
          <w:sz w:val="20"/>
          <w:szCs w:val="20"/>
        </w:rPr>
        <w:t>:</w:t>
      </w:r>
      <w:r w:rsidRPr="007C7866">
        <w:rPr>
          <w:rFonts w:ascii="Times New Roman" w:eastAsia="SimSun" w:hAnsi="Times New Roman" w:cs="Times New Roman"/>
          <w:w w:val="98"/>
          <w:sz w:val="20"/>
          <w:szCs w:val="20"/>
        </w:rPr>
        <w:t>0.000.</w:t>
      </w: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38" w:after="0" w:line="181" w:lineRule="exact"/>
        <w:ind w:left="117" w:right="-20"/>
        <w:jc w:val="center"/>
        <w:rPr>
          <w:rFonts w:ascii="Times New Roman" w:eastAsia="SimSun" w:hAnsi="Times New Roman" w:cs="Times New Roman"/>
          <w:spacing w:val="-11"/>
          <w:sz w:val="24"/>
          <w:szCs w:val="24"/>
        </w:rPr>
      </w:pP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38" w:after="0" w:line="181" w:lineRule="exact"/>
        <w:ind w:left="117" w:right="-20"/>
        <w:jc w:val="center"/>
        <w:rPr>
          <w:rFonts w:ascii="Times New Roman" w:eastAsia="SimSun" w:hAnsi="Times New Roman" w:cs="Times New Roman"/>
          <w:spacing w:val="-11"/>
          <w:sz w:val="24"/>
          <w:szCs w:val="24"/>
        </w:rPr>
      </w:pP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38" w:after="0" w:line="181" w:lineRule="exact"/>
        <w:ind w:left="117" w:right="-20"/>
        <w:jc w:val="center"/>
        <w:rPr>
          <w:rFonts w:ascii="Times New Roman" w:eastAsia="SimSun" w:hAnsi="Times New Roman" w:cs="Times New Roman"/>
          <w:spacing w:val="-11"/>
          <w:sz w:val="24"/>
          <w:szCs w:val="24"/>
        </w:rPr>
      </w:pP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38" w:after="0" w:line="181" w:lineRule="exact"/>
        <w:ind w:left="117" w:right="-20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7C7866">
        <w:rPr>
          <w:rFonts w:ascii="Times New Roman" w:eastAsia="SimSun" w:hAnsi="Times New Roman" w:cs="Times New Roman"/>
          <w:spacing w:val="-11"/>
          <w:sz w:val="24"/>
          <w:szCs w:val="24"/>
        </w:rPr>
        <w:t>T</w:t>
      </w:r>
      <w:r w:rsidRPr="007C7866">
        <w:rPr>
          <w:rFonts w:ascii="Times New Roman" w:eastAsia="SimSun" w:hAnsi="Times New Roman" w:cs="Times New Roman"/>
          <w:sz w:val="24"/>
          <w:szCs w:val="24"/>
        </w:rPr>
        <w:t>able</w:t>
      </w:r>
      <w:r w:rsidRPr="007C7866">
        <w:rPr>
          <w:rFonts w:ascii="Times New Roman" w:eastAsia="SimSun" w:hAnsi="Times New Roman" w:cs="Times New Roman"/>
          <w:spacing w:val="18"/>
          <w:sz w:val="24"/>
          <w:szCs w:val="24"/>
        </w:rPr>
        <w:t xml:space="preserve"> </w:t>
      </w:r>
      <w:r w:rsidRPr="007C7866">
        <w:rPr>
          <w:rFonts w:ascii="Times New Roman" w:eastAsia="SimSun" w:hAnsi="Times New Roman" w:cs="Times New Roman"/>
          <w:sz w:val="24"/>
          <w:szCs w:val="24"/>
        </w:rPr>
        <w:t>4.</w:t>
      </w:r>
      <w:r w:rsidRPr="007C7866">
        <w:rPr>
          <w:rFonts w:ascii="Times New Roman" w:eastAsia="SimSun" w:hAnsi="Times New Roman" w:cs="Times New Roman"/>
          <w:spacing w:val="5"/>
          <w:sz w:val="24"/>
          <w:szCs w:val="24"/>
        </w:rPr>
        <w:t xml:space="preserve"> </w:t>
      </w:r>
      <w:r w:rsidRPr="007C7866">
        <w:rPr>
          <w:rFonts w:ascii="Times New Roman" w:eastAsia="SimSun" w:hAnsi="Times New Roman" w:cs="Times New Roman"/>
          <w:sz w:val="24"/>
          <w:szCs w:val="24"/>
        </w:rPr>
        <w:t>Hubungan hipertensi dengan IMT atau lingkar perut</w:t>
      </w: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38" w:after="0" w:line="181" w:lineRule="exact"/>
        <w:ind w:left="117" w:right="-20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7C7866">
        <w:rPr>
          <w:rFonts w:ascii="Times New Roman" w:eastAsia="SimSun" w:hAnsi="Times New Roman" w:cs="Times New Roman"/>
          <w:sz w:val="24"/>
          <w:szCs w:val="24"/>
        </w:rPr>
        <w:t>menurut jenis kelamin</w:t>
      </w: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38" w:after="0" w:line="181" w:lineRule="exact"/>
        <w:ind w:left="117" w:right="-20"/>
        <w:rPr>
          <w:rFonts w:ascii="Arial" w:eastAsia="SimSun" w:hAnsi="Arial" w:cs="Arial"/>
          <w:sz w:val="16"/>
          <w:szCs w:val="16"/>
        </w:rPr>
      </w:pPr>
    </w:p>
    <w:tbl>
      <w:tblPr>
        <w:tblW w:w="6427" w:type="dxa"/>
        <w:tblInd w:w="118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18"/>
        <w:gridCol w:w="1802"/>
        <w:gridCol w:w="1567"/>
      </w:tblGrid>
      <w:tr w:rsidR="007C7866" w:rsidRPr="007C7866" w:rsidTr="00C83C36"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103"/>
                <w:sz w:val="20"/>
              </w:rPr>
              <w:t>Jenis kelamin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N</w:t>
            </w:r>
            <w:r w:rsidRPr="007C7866">
              <w:rPr>
                <w:rFonts w:ascii="Times New Roman" w:eastAsia="SimSun" w:hAnsi="Times New Roman" w:cs="Times New Roman"/>
                <w:spacing w:val="8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Hipertensi n</w:t>
            </w:r>
            <w:r w:rsidRPr="007C7866">
              <w:rPr>
                <w:rFonts w:ascii="Times New Roman" w:eastAsia="SimSun" w:hAnsi="Times New Roman" w:cs="Times New Roman"/>
                <w:spacing w:val="8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(%)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OR*(95%C</w:t>
            </w:r>
            <w:r w:rsidRPr="007C7866">
              <w:rPr>
                <w:rFonts w:ascii="Times New Roman" w:eastAsia="SimSun" w:hAnsi="Times New Roman" w:cs="Times New Roman"/>
                <w:spacing w:val="-1"/>
                <w:sz w:val="20"/>
              </w:rPr>
              <w:t>I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)</w:t>
            </w:r>
          </w:p>
        </w:tc>
      </w:tr>
      <w:tr w:rsidR="007C7866" w:rsidRPr="007C7866" w:rsidTr="00C83C36"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Laki-laki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1284299 (46.9)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368640 (28.7)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</w:tr>
      <w:tr w:rsidR="007C7866" w:rsidRPr="007C7866" w:rsidTr="00C83C36"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tabs>
                <w:tab w:val="left" w:pos="3873"/>
              </w:tabs>
              <w:autoSpaceDE w:val="0"/>
              <w:autoSpaceDN w:val="0"/>
              <w:adjustRightInd w:val="0"/>
              <w:spacing w:before="25" w:after="0" w:line="240" w:lineRule="auto"/>
              <w:ind w:left="100" w:right="-20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IMT(kg/</w:t>
            </w:r>
            <w:r w:rsidRPr="007C7866">
              <w:rPr>
                <w:rFonts w:ascii="Times New Roman" w:eastAsia="SimSun" w:hAnsi="Times New Roman" w:cs="Times New Roman"/>
                <w:spacing w:val="-1"/>
                <w:sz w:val="20"/>
              </w:rPr>
              <w:t>m</w:t>
            </w:r>
            <w:r w:rsidRPr="007C7866">
              <w:rPr>
                <w:rFonts w:ascii="Times New Roman" w:eastAsia="SimSun" w:hAnsi="Times New Roman" w:cs="Times New Roman"/>
                <w:position w:val="7"/>
                <w:sz w:val="20"/>
                <w:vertAlign w:val="superscript"/>
              </w:rPr>
              <w:t>2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  <w:tc>
          <w:tcPr>
            <w:tcW w:w="1802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</w:tr>
      <w:tr w:rsidR="007C7866" w:rsidRPr="007C7866" w:rsidTr="00C83C36"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tabs>
                <w:tab w:val="left" w:pos="2140"/>
                <w:tab w:val="left" w:pos="3860"/>
                <w:tab w:val="left" w:pos="5360"/>
                <w:tab w:val="left" w:pos="8060"/>
              </w:tabs>
              <w:autoSpaceDE w:val="0"/>
              <w:autoSpaceDN w:val="0"/>
              <w:adjustRightInd w:val="0"/>
              <w:spacing w:before="39" w:after="0" w:line="240" w:lineRule="auto"/>
              <w:ind w:left="100" w:right="-20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IMT &lt; 18.5</w:t>
            </w:r>
          </w:p>
        </w:tc>
        <w:tc>
          <w:tcPr>
            <w:tcW w:w="1618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138639 (10.8)</w:t>
            </w:r>
          </w:p>
        </w:tc>
        <w:tc>
          <w:tcPr>
            <w:tcW w:w="1802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31637 (8.6)</w:t>
            </w:r>
          </w:p>
        </w:tc>
        <w:tc>
          <w:tcPr>
            <w:tcW w:w="1567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0.76(0.75,</w:t>
            </w:r>
            <w:r w:rsidRPr="007C7866">
              <w:rPr>
                <w:rFonts w:ascii="Times New Roman" w:eastAsia="SimSun" w:hAnsi="Times New Roman" w:cs="Times New Roman"/>
                <w:spacing w:val="-11"/>
                <w:sz w:val="20"/>
              </w:rPr>
              <w:t xml:space="preserve">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0.77)</w:t>
            </w:r>
          </w:p>
        </w:tc>
      </w:tr>
      <w:tr w:rsidR="007C7866" w:rsidRPr="007C7866" w:rsidTr="00C83C36"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tabs>
                <w:tab w:val="left" w:pos="2140"/>
                <w:tab w:val="left" w:pos="3860"/>
                <w:tab w:val="left" w:pos="5360"/>
                <w:tab w:val="left" w:pos="8060"/>
              </w:tabs>
              <w:autoSpaceDE w:val="0"/>
              <w:autoSpaceDN w:val="0"/>
              <w:adjustRightInd w:val="0"/>
              <w:spacing w:before="39" w:after="0" w:line="240" w:lineRule="auto"/>
              <w:ind w:left="100" w:right="-108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IMT 18.5-24.9</w:t>
            </w:r>
          </w:p>
        </w:tc>
        <w:tc>
          <w:tcPr>
            <w:tcW w:w="1618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872376 (67.9)</w:t>
            </w:r>
          </w:p>
        </w:tc>
        <w:tc>
          <w:tcPr>
            <w:tcW w:w="1802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220775 (59.9)</w:t>
            </w:r>
          </w:p>
        </w:tc>
        <w:tc>
          <w:tcPr>
            <w:tcW w:w="1567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1.0</w:t>
            </w:r>
          </w:p>
        </w:tc>
      </w:tr>
      <w:tr w:rsidR="007C7866" w:rsidRPr="007C7866" w:rsidTr="00C83C36"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tabs>
                <w:tab w:val="left" w:pos="2140"/>
                <w:tab w:val="left" w:pos="3860"/>
                <w:tab w:val="left" w:pos="5360"/>
                <w:tab w:val="left" w:pos="8060"/>
              </w:tabs>
              <w:autoSpaceDE w:val="0"/>
              <w:autoSpaceDN w:val="0"/>
              <w:adjustRightInd w:val="0"/>
              <w:spacing w:before="39" w:after="0" w:line="240" w:lineRule="auto"/>
              <w:ind w:left="100" w:right="-20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IMT ≥ 25</w:t>
            </w:r>
          </w:p>
        </w:tc>
        <w:tc>
          <w:tcPr>
            <w:tcW w:w="1618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273284 (21.3)</w:t>
            </w:r>
          </w:p>
        </w:tc>
        <w:tc>
          <w:tcPr>
            <w:tcW w:w="1802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116228 (31.5)</w:t>
            </w:r>
          </w:p>
        </w:tc>
        <w:tc>
          <w:tcPr>
            <w:tcW w:w="1567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1.69(1.68,1.71)</w:t>
            </w:r>
          </w:p>
        </w:tc>
      </w:tr>
      <w:tr w:rsidR="007C7866" w:rsidRPr="007C7866" w:rsidTr="00C83C36">
        <w:tc>
          <w:tcPr>
            <w:tcW w:w="3058" w:type="dxa"/>
            <w:gridSpan w:val="2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rPr>
                <w:rFonts w:ascii="Times New Roman" w:eastAsia="SimSun" w:hAnsi="Times New Roman" w:cs="Times New Roman"/>
                <w:sz w:val="20"/>
              </w:rPr>
            </w:pPr>
          </w:p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Lingkar perut/LP(cm)</w:t>
            </w:r>
          </w:p>
        </w:tc>
        <w:tc>
          <w:tcPr>
            <w:tcW w:w="1802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</w:tr>
      <w:tr w:rsidR="007C7866" w:rsidRPr="007C7866" w:rsidTr="00C83C36"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tabs>
                <w:tab w:val="left" w:pos="2140"/>
                <w:tab w:val="left" w:pos="3860"/>
                <w:tab w:val="left" w:pos="5360"/>
                <w:tab w:val="left" w:pos="8060"/>
              </w:tabs>
              <w:autoSpaceDE w:val="0"/>
              <w:autoSpaceDN w:val="0"/>
              <w:adjustRightInd w:val="0"/>
              <w:spacing w:before="39" w:after="0" w:line="240" w:lineRule="auto"/>
              <w:ind w:left="100" w:right="-20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 xml:space="preserve">LP &gt;90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  <w:t xml:space="preserve"> 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  <w:t>1.94(1.91,</w:t>
            </w:r>
            <w:r w:rsidRPr="007C7866">
              <w:rPr>
                <w:rFonts w:ascii="Times New Roman" w:eastAsia="SimSun" w:hAnsi="Times New Roman" w:cs="Times New Roman"/>
                <w:spacing w:val="-2"/>
                <w:sz w:val="20"/>
              </w:rPr>
              <w:t>1.96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154305 (12.0)</w:t>
            </w:r>
          </w:p>
        </w:tc>
        <w:tc>
          <w:tcPr>
            <w:tcW w:w="1802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76941 (20.9)</w:t>
            </w:r>
          </w:p>
        </w:tc>
        <w:tc>
          <w:tcPr>
            <w:tcW w:w="1567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1.94(1.91,</w:t>
            </w:r>
            <w:r w:rsidRPr="007C7866">
              <w:rPr>
                <w:rFonts w:ascii="Times New Roman" w:eastAsia="SimSun" w:hAnsi="Times New Roman" w:cs="Times New Roman"/>
                <w:spacing w:val="-2"/>
                <w:sz w:val="20"/>
              </w:rPr>
              <w:t>1.96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)</w:t>
            </w:r>
          </w:p>
        </w:tc>
      </w:tr>
      <w:tr w:rsidR="007C7866" w:rsidRPr="007C7866" w:rsidTr="00C83C36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 xml:space="preserve">  LP ≤90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1129994 (88.0)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291699 (79.1)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1.0</w:t>
            </w:r>
          </w:p>
        </w:tc>
      </w:tr>
      <w:tr w:rsidR="007C7866" w:rsidRPr="007C7866" w:rsidTr="00C83C36"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-14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Perempuan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-14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1456998 (53.1)</w:t>
            </w:r>
          </w:p>
        </w:tc>
        <w:tc>
          <w:tcPr>
            <w:tcW w:w="18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-14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529100 (36.3)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</w:tr>
      <w:tr w:rsidR="007C7866" w:rsidRPr="007C7866" w:rsidTr="00C83C36">
        <w:tc>
          <w:tcPr>
            <w:tcW w:w="1440" w:type="dxa"/>
            <w:tcBorders>
              <w:top w:val="nil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tabs>
                <w:tab w:val="left" w:pos="3873"/>
              </w:tabs>
              <w:autoSpaceDE w:val="0"/>
              <w:autoSpaceDN w:val="0"/>
              <w:adjustRightInd w:val="0"/>
              <w:spacing w:before="25" w:after="0" w:line="240" w:lineRule="auto"/>
              <w:ind w:left="100" w:right="-20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IMT(kg/</w:t>
            </w:r>
            <w:r w:rsidRPr="007C7866">
              <w:rPr>
                <w:rFonts w:ascii="Times New Roman" w:eastAsia="SimSun" w:hAnsi="Times New Roman" w:cs="Times New Roman"/>
                <w:spacing w:val="-1"/>
                <w:sz w:val="20"/>
              </w:rPr>
              <w:t>m</w:t>
            </w:r>
            <w:r w:rsidRPr="007C7866">
              <w:rPr>
                <w:rFonts w:ascii="Times New Roman" w:eastAsia="SimSun" w:hAnsi="Times New Roman" w:cs="Times New Roman"/>
                <w:position w:val="7"/>
                <w:sz w:val="20"/>
              </w:rPr>
              <w:t>2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)</w:t>
            </w:r>
          </w:p>
        </w:tc>
        <w:tc>
          <w:tcPr>
            <w:tcW w:w="1618" w:type="dxa"/>
            <w:tcBorders>
              <w:top w:val="nil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  <w:tc>
          <w:tcPr>
            <w:tcW w:w="1802" w:type="dxa"/>
            <w:tcBorders>
              <w:top w:val="nil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  <w:tc>
          <w:tcPr>
            <w:tcW w:w="1567" w:type="dxa"/>
            <w:tcBorders>
              <w:top w:val="nil"/>
            </w:tcBorders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</w:tr>
      <w:tr w:rsidR="007C7866" w:rsidRPr="007C7866" w:rsidTr="00C83C36"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tabs>
                <w:tab w:val="left" w:pos="2140"/>
                <w:tab w:val="left" w:pos="3860"/>
                <w:tab w:val="left" w:pos="5360"/>
                <w:tab w:val="left" w:pos="8060"/>
              </w:tabs>
              <w:autoSpaceDE w:val="0"/>
              <w:autoSpaceDN w:val="0"/>
              <w:adjustRightInd w:val="0"/>
              <w:spacing w:before="39" w:after="0" w:line="240" w:lineRule="auto"/>
              <w:ind w:left="100" w:right="-20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IMT &lt; 18.5</w:t>
            </w:r>
          </w:p>
        </w:tc>
        <w:tc>
          <w:tcPr>
            <w:tcW w:w="1618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133083 (9.1)</w:t>
            </w:r>
          </w:p>
        </w:tc>
        <w:tc>
          <w:tcPr>
            <w:tcW w:w="1802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38301 (7.2)</w:t>
            </w:r>
          </w:p>
        </w:tc>
        <w:tc>
          <w:tcPr>
            <w:tcW w:w="1567" w:type="dxa"/>
            <w:shd w:val="clear" w:color="auto" w:fill="auto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0.79(0.78,</w:t>
            </w:r>
            <w:r w:rsidRPr="007C7866">
              <w:rPr>
                <w:rFonts w:ascii="Times New Roman" w:eastAsia="SimSun" w:hAnsi="Times New Roman" w:cs="Times New Roman"/>
                <w:spacing w:val="-2"/>
                <w:sz w:val="20"/>
              </w:rPr>
              <w:t>0.81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)</w:t>
            </w:r>
          </w:p>
        </w:tc>
      </w:tr>
      <w:tr w:rsidR="007C7866" w:rsidRPr="007C7866" w:rsidTr="00C83C36"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tabs>
                <w:tab w:val="left" w:pos="2140"/>
                <w:tab w:val="left" w:pos="3860"/>
                <w:tab w:val="left" w:pos="5360"/>
                <w:tab w:val="left" w:pos="8060"/>
              </w:tabs>
              <w:autoSpaceDE w:val="0"/>
              <w:autoSpaceDN w:val="0"/>
              <w:adjustRightInd w:val="0"/>
              <w:spacing w:before="39" w:after="0" w:line="240" w:lineRule="auto"/>
              <w:ind w:left="100" w:right="-108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IMT 18.5-24.9</w:t>
            </w:r>
          </w:p>
        </w:tc>
        <w:tc>
          <w:tcPr>
            <w:tcW w:w="1618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794915 (54.6)</w:t>
            </w:r>
          </w:p>
        </w:tc>
        <w:tc>
          <w:tcPr>
            <w:tcW w:w="1802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236892 (44.8)</w:t>
            </w:r>
          </w:p>
        </w:tc>
        <w:tc>
          <w:tcPr>
            <w:tcW w:w="1567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1.0</w:t>
            </w:r>
          </w:p>
        </w:tc>
      </w:tr>
      <w:tr w:rsidR="007C7866" w:rsidRPr="007C7866" w:rsidTr="00C83C36"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tabs>
                <w:tab w:val="left" w:pos="2140"/>
                <w:tab w:val="left" w:pos="3860"/>
                <w:tab w:val="left" w:pos="5360"/>
                <w:tab w:val="left" w:pos="8060"/>
              </w:tabs>
              <w:autoSpaceDE w:val="0"/>
              <w:autoSpaceDN w:val="0"/>
              <w:adjustRightInd w:val="0"/>
              <w:spacing w:before="39" w:after="0" w:line="240" w:lineRule="auto"/>
              <w:ind w:left="100" w:right="-20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IMT ≥ 25</w:t>
            </w:r>
          </w:p>
        </w:tc>
        <w:tc>
          <w:tcPr>
            <w:tcW w:w="1618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529000 (36.3)</w:t>
            </w:r>
          </w:p>
        </w:tc>
        <w:tc>
          <w:tcPr>
            <w:tcW w:w="1802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253907 (48.0)</w:t>
            </w:r>
          </w:p>
        </w:tc>
        <w:tc>
          <w:tcPr>
            <w:tcW w:w="1567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1.84(1.82,1.86)</w:t>
            </w:r>
          </w:p>
        </w:tc>
      </w:tr>
      <w:tr w:rsidR="007C7866" w:rsidRPr="007C7866" w:rsidTr="00C83C36">
        <w:tc>
          <w:tcPr>
            <w:tcW w:w="3058" w:type="dxa"/>
            <w:gridSpan w:val="2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rPr>
                <w:rFonts w:ascii="Times New Roman" w:eastAsia="SimSun" w:hAnsi="Times New Roman" w:cs="Times New Roman"/>
                <w:sz w:val="20"/>
              </w:rPr>
            </w:pPr>
          </w:p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Lingkar perut/LP(cm)</w:t>
            </w:r>
          </w:p>
        </w:tc>
        <w:tc>
          <w:tcPr>
            <w:tcW w:w="1802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  <w:tc>
          <w:tcPr>
            <w:tcW w:w="1567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</w:p>
        </w:tc>
      </w:tr>
      <w:tr w:rsidR="007C7866" w:rsidRPr="007C7866" w:rsidTr="00C83C36"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tabs>
                <w:tab w:val="left" w:pos="2140"/>
                <w:tab w:val="left" w:pos="3860"/>
                <w:tab w:val="left" w:pos="5360"/>
                <w:tab w:val="left" w:pos="8060"/>
              </w:tabs>
              <w:autoSpaceDE w:val="0"/>
              <w:autoSpaceDN w:val="0"/>
              <w:adjustRightInd w:val="0"/>
              <w:spacing w:before="39" w:after="0" w:line="240" w:lineRule="auto"/>
              <w:ind w:left="100" w:right="-20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>LP &gt;80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  <w:t xml:space="preserve">  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  <w:t>1.94(1.91,</w:t>
            </w:r>
            <w:r w:rsidRPr="007C7866">
              <w:rPr>
                <w:rFonts w:ascii="Times New Roman" w:eastAsia="SimSun" w:hAnsi="Times New Roman" w:cs="Times New Roman"/>
                <w:spacing w:val="-2"/>
                <w:sz w:val="20"/>
              </w:rPr>
              <w:t>1.96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655512 (45.0)</w:t>
            </w:r>
          </w:p>
        </w:tc>
        <w:tc>
          <w:tcPr>
            <w:tcW w:w="1802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304295 (57.5)</w:t>
            </w:r>
          </w:p>
        </w:tc>
        <w:tc>
          <w:tcPr>
            <w:tcW w:w="1567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1.53(1.51,</w:t>
            </w:r>
            <w:r w:rsidRPr="007C7866">
              <w:rPr>
                <w:rFonts w:ascii="Times New Roman" w:eastAsia="SimSun" w:hAnsi="Times New Roman" w:cs="Times New Roman"/>
                <w:spacing w:val="-2"/>
                <w:sz w:val="20"/>
              </w:rPr>
              <w:t>1.54)</w:t>
            </w:r>
          </w:p>
        </w:tc>
      </w:tr>
      <w:tr w:rsidR="007C7866" w:rsidRPr="007C7866" w:rsidTr="00C83C36">
        <w:trPr>
          <w:trHeight w:val="170"/>
        </w:trPr>
        <w:tc>
          <w:tcPr>
            <w:tcW w:w="1440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w w:val="98"/>
                <w:sz w:val="20"/>
              </w:rPr>
              <w:t xml:space="preserve">  LP ≤80</w:t>
            </w:r>
            <w:r w:rsidRPr="007C7866">
              <w:rPr>
                <w:rFonts w:ascii="Times New Roman" w:eastAsia="SimSun" w:hAnsi="Times New Roman" w:cs="Times New Roman"/>
                <w:sz w:val="20"/>
              </w:rPr>
              <w:tab/>
            </w:r>
          </w:p>
        </w:tc>
        <w:tc>
          <w:tcPr>
            <w:tcW w:w="1618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801486 (55.0)</w:t>
            </w:r>
          </w:p>
        </w:tc>
        <w:tc>
          <w:tcPr>
            <w:tcW w:w="1802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224805 (42.5)</w:t>
            </w:r>
          </w:p>
        </w:tc>
        <w:tc>
          <w:tcPr>
            <w:tcW w:w="1567" w:type="dxa"/>
            <w:shd w:val="clear" w:color="auto" w:fill="auto"/>
          </w:tcPr>
          <w:p w:rsidR="007C7866" w:rsidRPr="007C7866" w:rsidRDefault="007C7866" w:rsidP="007C7866">
            <w:pPr>
              <w:widowControl w:val="0"/>
              <w:autoSpaceDE w:val="0"/>
              <w:autoSpaceDN w:val="0"/>
              <w:adjustRightInd w:val="0"/>
              <w:spacing w:before="38" w:after="0" w:line="181" w:lineRule="exact"/>
              <w:ind w:right="-20"/>
              <w:jc w:val="center"/>
              <w:rPr>
                <w:rFonts w:ascii="Times New Roman" w:eastAsia="SimSun" w:hAnsi="Times New Roman" w:cs="Times New Roman"/>
                <w:sz w:val="20"/>
              </w:rPr>
            </w:pPr>
            <w:r w:rsidRPr="007C7866">
              <w:rPr>
                <w:rFonts w:ascii="Times New Roman" w:eastAsia="SimSun" w:hAnsi="Times New Roman" w:cs="Times New Roman"/>
                <w:sz w:val="20"/>
              </w:rPr>
              <w:t>1.0</w:t>
            </w:r>
          </w:p>
        </w:tc>
      </w:tr>
    </w:tbl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5" w:after="0" w:line="240" w:lineRule="auto"/>
        <w:ind w:left="117" w:right="-20"/>
        <w:rPr>
          <w:rFonts w:ascii="Times New Roman" w:eastAsia="SimSun" w:hAnsi="Times New Roman" w:cs="Times New Roman"/>
          <w:sz w:val="18"/>
          <w:szCs w:val="18"/>
        </w:rPr>
      </w:pPr>
      <w:r w:rsidRPr="007C7866">
        <w:rPr>
          <w:rFonts w:ascii="Times New Roman" w:eastAsia="SimSun" w:hAnsi="Times New Roman" w:cs="Times New Roman"/>
          <w:sz w:val="18"/>
          <w:szCs w:val="18"/>
        </w:rPr>
        <w:t xml:space="preserve">                                               * kontrol dengan umur,</w:t>
      </w:r>
      <w:r w:rsidRPr="007C7866">
        <w:rPr>
          <w:rFonts w:ascii="Times New Roman" w:eastAsia="SimSun" w:hAnsi="Times New Roman" w:cs="Times New Roman"/>
          <w:spacing w:val="2"/>
          <w:sz w:val="18"/>
          <w:szCs w:val="18"/>
        </w:rPr>
        <w:t xml:space="preserve"> </w:t>
      </w:r>
      <w:r w:rsidRPr="007C7866">
        <w:rPr>
          <w:rFonts w:ascii="Times New Roman" w:eastAsia="SimSun" w:hAnsi="Times New Roman" w:cs="Times New Roman"/>
          <w:sz w:val="18"/>
          <w:szCs w:val="18"/>
        </w:rPr>
        <w:t>tingkat pendidikan,</w:t>
      </w:r>
      <w:r w:rsidRPr="007C7866">
        <w:rPr>
          <w:rFonts w:ascii="Times New Roman" w:eastAsia="SimSun" w:hAnsi="Times New Roman" w:cs="Times New Roman"/>
          <w:spacing w:val="1"/>
          <w:sz w:val="18"/>
          <w:szCs w:val="18"/>
        </w:rPr>
        <w:t xml:space="preserve"> </w:t>
      </w:r>
      <w:r w:rsidRPr="007C7866">
        <w:rPr>
          <w:rFonts w:ascii="Times New Roman" w:eastAsia="SimSun" w:hAnsi="Times New Roman" w:cs="Times New Roman"/>
          <w:sz w:val="18"/>
          <w:szCs w:val="18"/>
        </w:rPr>
        <w:t>merokok.</w:t>
      </w:r>
    </w:p>
    <w:p w:rsidR="007C7866" w:rsidRPr="007C7866" w:rsidRDefault="007C7866" w:rsidP="007C7866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Times New Roman" w:eastAsia="SimSun" w:hAnsi="Times New Roman" w:cs="Times New Roman"/>
          <w:sz w:val="18"/>
          <w:szCs w:val="18"/>
        </w:rPr>
      </w:pPr>
      <w:r w:rsidRPr="007C7866">
        <w:rPr>
          <w:rFonts w:ascii="Times New Roman" w:eastAsia="SimSun" w:hAnsi="Times New Roman" w:cs="Times New Roman"/>
          <w:sz w:val="18"/>
          <w:szCs w:val="18"/>
        </w:rPr>
        <w:t xml:space="preserve"> </w:t>
      </w:r>
    </w:p>
    <w:p w:rsidR="007C7866" w:rsidRPr="007C7866" w:rsidRDefault="007C7866" w:rsidP="007C7866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:rsidR="007C7866" w:rsidRPr="007C7866" w:rsidRDefault="007C7866" w:rsidP="007C7866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:rsidR="007C7866" w:rsidRPr="007C7866" w:rsidRDefault="007C7866" w:rsidP="007C7866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:rsidR="007C7866" w:rsidRPr="007C7866" w:rsidRDefault="007C7866" w:rsidP="007C7866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:rsidR="007C7866" w:rsidRPr="007C7866" w:rsidRDefault="007C7866" w:rsidP="007C78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78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Tabel 5. Besar Penurunan Prevalensi Hipertensi di Indonesia </w:t>
      </w:r>
    </w:p>
    <w:p w:rsidR="007C7866" w:rsidRPr="007C7866" w:rsidRDefault="007C7866" w:rsidP="007C78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C7866">
        <w:rPr>
          <w:rFonts w:ascii="Times New Roman" w:eastAsia="Calibri" w:hAnsi="Times New Roman" w:cs="Times New Roman"/>
          <w:sz w:val="24"/>
          <w:szCs w:val="24"/>
          <w:lang w:eastAsia="en-US"/>
        </w:rPr>
        <w:t>apabila Faktor Risiko Dihilangkan</w:t>
      </w:r>
    </w:p>
    <w:p w:rsidR="007C7866" w:rsidRPr="007C7866" w:rsidRDefault="007C7866" w:rsidP="007C78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82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751"/>
        <w:gridCol w:w="718"/>
        <w:gridCol w:w="637"/>
        <w:gridCol w:w="1072"/>
        <w:gridCol w:w="2661"/>
      </w:tblGrid>
      <w:tr w:rsidR="007C7866" w:rsidRPr="007C7866" w:rsidTr="00C83C36">
        <w:trPr>
          <w:trHeight w:val="413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Variabel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RRcor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AFE (%)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AFP (%)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Kontribusi (%)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Prevalensi terakhir (prevalensi awal)</w:t>
            </w:r>
          </w:p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(%)</w:t>
            </w:r>
          </w:p>
        </w:tc>
      </w:tr>
      <w:tr w:rsidR="007C7866" w:rsidRPr="007C7866" w:rsidTr="00C83C36"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866" w:rsidRPr="007C7866" w:rsidRDefault="007C7866" w:rsidP="007C7866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Laki-laki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C7866" w:rsidRPr="007C7866" w:rsidTr="00C83C36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C7866" w:rsidRPr="007C7866" w:rsidRDefault="007C7866" w:rsidP="007C78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IMT ≥</w:t>
            </w:r>
            <w:r w:rsidRPr="007C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25 </w:t>
            </w:r>
            <w:r w:rsidRPr="007C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kg/m</w:t>
            </w:r>
            <w:r w:rsidRPr="007C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1,15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4,1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29,6 (31,5)</w:t>
            </w:r>
          </w:p>
        </w:tc>
      </w:tr>
      <w:tr w:rsidR="007C7866" w:rsidRPr="007C7866" w:rsidTr="00C83C36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866" w:rsidRPr="007C7866" w:rsidRDefault="007C7866" w:rsidP="007C78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Obesitas sentral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1,11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10,1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19,9 (20,9)</w:t>
            </w:r>
          </w:p>
        </w:tc>
      </w:tr>
      <w:tr w:rsidR="007C7866" w:rsidRPr="007C7866" w:rsidTr="00C83C36"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866" w:rsidRPr="007C7866" w:rsidRDefault="007C7866" w:rsidP="007C7866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866" w:rsidRPr="007C7866" w:rsidRDefault="007C7866" w:rsidP="007C7866">
            <w:pPr>
              <w:spacing w:before="60" w:after="6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2,9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25,8 (28,7)</w:t>
            </w:r>
          </w:p>
        </w:tc>
      </w:tr>
      <w:tr w:rsidR="007C7866" w:rsidRPr="007C7866" w:rsidTr="00C83C36"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7866" w:rsidRPr="007C7866" w:rsidRDefault="007C7866" w:rsidP="007C7866">
            <w:pPr>
              <w:spacing w:before="120" w:after="12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Perempuan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C7866" w:rsidRPr="007C7866" w:rsidTr="00C83C36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C7866" w:rsidRPr="007C7866" w:rsidRDefault="007C7866" w:rsidP="007C78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IMT ≥</w:t>
            </w:r>
            <w:r w:rsidRPr="007C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25 kg/m</w:t>
            </w:r>
            <w:r w:rsidRPr="007C78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1,28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42,4 (48,0)</w:t>
            </w:r>
          </w:p>
        </w:tc>
      </w:tr>
      <w:tr w:rsidR="007C7866" w:rsidRPr="007C7866" w:rsidTr="00C83C36"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866" w:rsidRPr="007C7866" w:rsidRDefault="007C7866" w:rsidP="007C78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Obesitas sentral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1,27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12,4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6,6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35,9 (42,5)</w:t>
            </w:r>
          </w:p>
        </w:tc>
      </w:tr>
      <w:tr w:rsidR="007C7866" w:rsidRPr="007C7866" w:rsidTr="00C83C36"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866" w:rsidRPr="007C7866" w:rsidRDefault="007C7866" w:rsidP="007C7866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7866" w:rsidRPr="007C7866" w:rsidRDefault="007C7866" w:rsidP="007C7866">
            <w:pPr>
              <w:spacing w:before="60" w:after="6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12,2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7866" w:rsidRPr="007C7866" w:rsidRDefault="007C7866" w:rsidP="007C786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C786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24,1 (36,3)</w:t>
            </w:r>
          </w:p>
        </w:tc>
      </w:tr>
    </w:tbl>
    <w:p w:rsidR="007C7866" w:rsidRPr="007C7866" w:rsidRDefault="007C7866" w:rsidP="007C78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:rsidR="009E5FE8" w:rsidRDefault="009E5FE8">
      <w:bookmarkStart w:id="0" w:name="_GoBack"/>
      <w:bookmarkEnd w:id="0"/>
    </w:p>
    <w:sectPr w:rsidR="009E5FE8">
      <w:headerReference w:type="default" r:id="rId5"/>
      <w:pgSz w:w="11907" w:h="16840"/>
      <w:pgMar w:top="1418" w:right="1418" w:bottom="1134" w:left="2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BD" w:rsidRDefault="007C786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AA1EBD" w:rsidRDefault="007C78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66"/>
    <w:rsid w:val="007C7866"/>
    <w:rsid w:val="009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7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7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7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7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Julianty Pradono</dc:creator>
  <cp:keywords/>
  <dc:description/>
  <cp:lastModifiedBy>Julianty Pradono</cp:lastModifiedBy>
  <cp:revision>1</cp:revision>
  <dcterms:created xsi:type="dcterms:W3CDTF">2016-04-01T09:50:00Z</dcterms:created>
  <dcterms:modified xsi:type="dcterms:W3CDTF">2016-04-01T09:50:00Z</dcterms:modified>
</cp:coreProperties>
</file>